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F9" w:rsidRDefault="006C6AF9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6C6AF9" w:rsidRDefault="00E1718E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FORMATO ÚNICO DE PROYECTOS</w:t>
      </w:r>
    </w:p>
    <w:p w:rsidR="006C6AF9" w:rsidRDefault="00E1718E">
      <w:pPr>
        <w:pStyle w:val="Subttul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SECRETARÍA EJECUTIVA DE LA COMISIÓN COLOMBIANA DEL OCÉANO</w:t>
      </w:r>
    </w:p>
    <w:p w:rsidR="006C6AF9" w:rsidRDefault="00E1718E">
      <w:pPr>
        <w:pStyle w:val="Subttul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 NACIONAL DE EXPEDICIONES CIENTÍFICAS MARINAS</w:t>
      </w:r>
    </w:p>
    <w:p w:rsidR="006C6AF9" w:rsidRDefault="006C6AF9">
      <w:pPr>
        <w:rPr>
          <w:rFonts w:ascii="Calibri" w:eastAsia="Calibri" w:hAnsi="Calibri" w:cs="Calibri"/>
          <w:sz w:val="24"/>
          <w:szCs w:val="24"/>
        </w:rPr>
      </w:pPr>
    </w:p>
    <w:p w:rsidR="006C6AF9" w:rsidRDefault="00E1718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Datos generales del proyecto</w:t>
      </w:r>
    </w:p>
    <w:tbl>
      <w:tblPr>
        <w:tblStyle w:val="a1"/>
        <w:tblW w:w="849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664"/>
      </w:tblGrid>
      <w:tr w:rsidR="006C6AF9">
        <w:tc>
          <w:tcPr>
            <w:tcW w:w="2830" w:type="dxa"/>
            <w:shd w:val="clear" w:color="auto" w:fill="D5DCE4"/>
          </w:tcPr>
          <w:p w:rsidR="006C6AF9" w:rsidRDefault="00E1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del proyecto</w:t>
            </w:r>
          </w:p>
        </w:tc>
        <w:tc>
          <w:tcPr>
            <w:tcW w:w="5664" w:type="dxa"/>
            <w:shd w:val="clear" w:color="auto" w:fill="auto"/>
          </w:tcPr>
          <w:p w:rsidR="006C6AF9" w:rsidRDefault="006C6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6AF9">
        <w:trPr>
          <w:trHeight w:val="63"/>
        </w:trPr>
        <w:tc>
          <w:tcPr>
            <w:tcW w:w="2830" w:type="dxa"/>
            <w:shd w:val="clear" w:color="auto" w:fill="D5DCE4"/>
          </w:tcPr>
          <w:p w:rsidR="006C6AF9" w:rsidRDefault="00E1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emática priorizad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5664" w:type="dxa"/>
            <w:shd w:val="clear" w:color="auto" w:fill="auto"/>
          </w:tcPr>
          <w:p w:rsidR="006C6AF9" w:rsidRDefault="00E1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i/>
                <w:color w:val="8496B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4"/>
                <w:szCs w:val="24"/>
              </w:rPr>
              <w:t>(De acuerdo c</w:t>
            </w:r>
            <w:r>
              <w:rPr>
                <w:rFonts w:ascii="Calibri" w:eastAsia="Calibri" w:hAnsi="Calibri" w:cs="Calibri"/>
                <w:i/>
                <w:color w:val="8496B0"/>
                <w:sz w:val="24"/>
                <w:szCs w:val="24"/>
              </w:rPr>
              <w:t xml:space="preserve">on el anexo de temáticas priorizadas </w:t>
            </w:r>
            <w:r>
              <w:rPr>
                <w:rFonts w:ascii="Calibri" w:eastAsia="Calibri" w:hAnsi="Calibri" w:cs="Calibri"/>
                <w:i/>
                <w:color w:val="8496B0"/>
                <w:sz w:val="24"/>
                <w:szCs w:val="24"/>
              </w:rPr>
              <w:t>)</w:t>
            </w:r>
          </w:p>
        </w:tc>
      </w:tr>
      <w:tr w:rsidR="006C6AF9">
        <w:tc>
          <w:tcPr>
            <w:tcW w:w="2830" w:type="dxa"/>
            <w:shd w:val="clear" w:color="auto" w:fill="D5DCE4"/>
          </w:tcPr>
          <w:p w:rsidR="006C6AF9" w:rsidRDefault="00E1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Sectores involucrados</w:t>
            </w:r>
          </w:p>
        </w:tc>
        <w:tc>
          <w:tcPr>
            <w:tcW w:w="5664" w:type="dxa"/>
            <w:shd w:val="clear" w:color="auto" w:fill="auto"/>
          </w:tcPr>
          <w:p w:rsidR="006C6AF9" w:rsidRDefault="00E1718E">
            <w:pP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496B0"/>
                <w:sz w:val="24"/>
                <w:szCs w:val="24"/>
              </w:rPr>
              <w:t>(Académico, gubernamental, productivo o sociedad civil organizada)</w:t>
            </w:r>
          </w:p>
        </w:tc>
      </w:tr>
      <w:tr w:rsidR="006C6AF9">
        <w:tc>
          <w:tcPr>
            <w:tcW w:w="2830" w:type="dxa"/>
            <w:shd w:val="clear" w:color="auto" w:fill="D5DCE4"/>
          </w:tcPr>
          <w:p w:rsidR="006C6AF9" w:rsidRDefault="00E1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Palabras clave</w:t>
            </w:r>
          </w:p>
        </w:tc>
        <w:tc>
          <w:tcPr>
            <w:tcW w:w="5664" w:type="dxa"/>
            <w:shd w:val="clear" w:color="auto" w:fill="auto"/>
          </w:tcPr>
          <w:p w:rsidR="006C6AF9" w:rsidRDefault="006C6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C6AF9" w:rsidRDefault="006C6AF9">
      <w:pPr>
        <w:rPr>
          <w:rFonts w:ascii="Calibri" w:eastAsia="Calibri" w:hAnsi="Calibri" w:cs="Calibri"/>
          <w:sz w:val="24"/>
          <w:szCs w:val="24"/>
        </w:rPr>
      </w:pPr>
    </w:p>
    <w:p w:rsidR="006C6AF9" w:rsidRDefault="00E1718E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Título y resumen del proyecto </w:t>
      </w:r>
      <w:r>
        <w:rPr>
          <w:rFonts w:ascii="Calibri" w:eastAsia="Calibri" w:hAnsi="Calibri" w:cs="Calibri"/>
          <w:color w:val="8496B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250 palabras máximo</w:t>
      </w:r>
      <w:r>
        <w:rPr>
          <w:rFonts w:ascii="Calibri" w:eastAsia="Calibri" w:hAnsi="Calibri" w:cs="Calibri"/>
          <w:color w:val="8496B0"/>
          <w:sz w:val="24"/>
          <w:szCs w:val="24"/>
        </w:rPr>
        <w:t>)</w:t>
      </w:r>
    </w:p>
    <w:tbl>
      <w:tblPr>
        <w:tblStyle w:val="a2"/>
        <w:tblW w:w="850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6C6AF9">
        <w:trPr>
          <w:trHeight w:val="7680"/>
        </w:trPr>
        <w:tc>
          <w:tcPr>
            <w:tcW w:w="8505" w:type="dxa"/>
          </w:tcPr>
          <w:p w:rsidR="006C6AF9" w:rsidRDefault="006C6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C6AF9" w:rsidRDefault="006C6AF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6C6AF9" w:rsidRDefault="00E1718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Descripción del proyecto</w:t>
      </w:r>
    </w:p>
    <w:p w:rsidR="006C6AF9" w:rsidRDefault="00E1718E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Planteamiento del problema y justificación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(máximo 300 palabras)</w:t>
      </w:r>
    </w:p>
    <w:p w:rsidR="006C6AF9" w:rsidRDefault="00E1718E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Pregunta problema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(máximo 50 palabras)</w:t>
      </w:r>
    </w:p>
    <w:p w:rsidR="006C6AF9" w:rsidRDefault="00E1718E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Objetivo general y objetivos específicos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(máximo 200 palabras)</w:t>
      </w:r>
    </w:p>
    <w:p w:rsidR="006C6AF9" w:rsidRDefault="00E1718E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Plan de ejecución y metodología detallada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(máximo 500 palabras)</w:t>
      </w:r>
    </w:p>
    <w:p w:rsidR="006C6AF9" w:rsidRDefault="00E1718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i/>
          <w:color w:val="8496B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2.5</w:t>
      </w:r>
      <w:r>
        <w:rPr>
          <w:rFonts w:ascii="Calibri" w:eastAsia="Calibri" w:hAnsi="Calibri" w:cs="Calibri"/>
          <w:color w:val="8496B0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Participación de comunidades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(articulación requerida o esperada con comunidad     local, máximo 200 palabras)</w:t>
      </w:r>
    </w:p>
    <w:p w:rsidR="006C6AF9" w:rsidRDefault="00E1718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2.6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Antecedentes teóricos y prácticos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(máximo 500 palabras)</w:t>
      </w:r>
    </w:p>
    <w:p w:rsidR="006C6AF9" w:rsidRDefault="00E1718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Resultados esperados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máximo 500 palabras)</w:t>
      </w:r>
    </w:p>
    <w:p w:rsidR="006C6AF9" w:rsidRDefault="00E1718E">
      <w:pPr>
        <w:keepNext/>
        <w:keepLines/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Resultados de apropiación social del conocimiento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(priorizando a la comunidad local máximo 200 palabras)</w:t>
      </w:r>
    </w:p>
    <w:p w:rsidR="006C6AF9" w:rsidRDefault="00E1718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Literatura citada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(normas de la Asociación Americana de Psicología)</w:t>
      </w:r>
    </w:p>
    <w:p w:rsidR="006C6AF9" w:rsidRDefault="00E1718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Cronograma de actividades </w:t>
      </w:r>
      <w:r>
        <w:rPr>
          <w:rFonts w:ascii="Calibri" w:eastAsia="Calibri" w:hAnsi="Calibri" w:cs="Calibri"/>
          <w:i/>
          <w:color w:val="8496B0"/>
          <w:sz w:val="24"/>
          <w:szCs w:val="24"/>
        </w:rPr>
        <w:t>(de acuerdo con plan de ejecución, formato libre, tenga en cuenta que los productos finales deben entregarse 10 meses después de finalizar la fase campo)</w:t>
      </w:r>
    </w:p>
    <w:p w:rsidR="006C6AF9" w:rsidRDefault="006C6AF9">
      <w:pPr>
        <w:rPr>
          <w:rFonts w:ascii="Calibri" w:eastAsia="Calibri" w:hAnsi="Calibri" w:cs="Calibri"/>
          <w:sz w:val="24"/>
          <w:szCs w:val="24"/>
        </w:rPr>
      </w:pPr>
    </w:p>
    <w:p w:rsidR="006C6AF9" w:rsidRDefault="006C6AF9">
      <w:pPr>
        <w:rPr>
          <w:rFonts w:ascii="Calibri" w:eastAsia="Calibri" w:hAnsi="Calibri" w:cs="Calibri"/>
          <w:sz w:val="24"/>
          <w:szCs w:val="24"/>
        </w:rPr>
      </w:pPr>
    </w:p>
    <w:sectPr w:rsidR="006C6AF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8E" w:rsidRDefault="00E1718E">
      <w:pPr>
        <w:spacing w:after="0" w:line="240" w:lineRule="auto"/>
      </w:pPr>
      <w:r>
        <w:separator/>
      </w:r>
    </w:p>
  </w:endnote>
  <w:endnote w:type="continuationSeparator" w:id="0">
    <w:p w:rsidR="00E1718E" w:rsidRDefault="00E1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F9" w:rsidRDefault="00E17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6AF9" w:rsidRDefault="006C6A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F9" w:rsidRDefault="00E17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5"/>
        <w:szCs w:val="15"/>
      </w:rPr>
      <w:t xml:space="preserve">Página </w:t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PAGE</w:instrText>
    </w:r>
    <w:r w:rsidR="00700075">
      <w:rPr>
        <w:color w:val="000000"/>
        <w:sz w:val="15"/>
        <w:szCs w:val="15"/>
      </w:rPr>
      <w:fldChar w:fldCharType="separate"/>
    </w:r>
    <w:r w:rsidR="00700075">
      <w:rPr>
        <w:noProof/>
        <w:color w:val="000000"/>
        <w:sz w:val="15"/>
        <w:szCs w:val="15"/>
      </w:rPr>
      <w:t>2</w:t>
    </w:r>
    <w:r>
      <w:rPr>
        <w:color w:val="000000"/>
        <w:sz w:val="15"/>
        <w:szCs w:val="15"/>
      </w:rPr>
      <w:fldChar w:fldCharType="end"/>
    </w:r>
    <w:r>
      <w:rPr>
        <w:color w:val="000000"/>
        <w:sz w:val="15"/>
        <w:szCs w:val="15"/>
      </w:rPr>
      <w:t xml:space="preserve"> de </w:t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NUMPAGES</w:instrText>
    </w:r>
    <w:r w:rsidR="00700075">
      <w:rPr>
        <w:color w:val="000000"/>
        <w:sz w:val="15"/>
        <w:szCs w:val="15"/>
      </w:rPr>
      <w:fldChar w:fldCharType="separate"/>
    </w:r>
    <w:r w:rsidR="00700075">
      <w:rPr>
        <w:noProof/>
        <w:color w:val="000000"/>
        <w:sz w:val="15"/>
        <w:szCs w:val="15"/>
      </w:rPr>
      <w:t>2</w:t>
    </w:r>
    <w:r>
      <w:rPr>
        <w:color w:val="000000"/>
        <w:sz w:val="15"/>
        <w:szCs w:val="15"/>
      </w:rPr>
      <w:fldChar w:fldCharType="end"/>
    </w:r>
  </w:p>
  <w:p w:rsidR="006C6AF9" w:rsidRDefault="006C6A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F9" w:rsidRDefault="00E17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-76199</wp:posOffset>
              </wp:positionV>
              <wp:extent cx="3021330" cy="781050"/>
              <wp:effectExtent l="0" t="0" r="0" b="0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4860" y="3399000"/>
                        <a:ext cx="300228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AF9" w:rsidRDefault="00E1718E">
                          <w:pPr>
                            <w:spacing w:after="0" w:line="275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5"/>
                            </w:rPr>
                            <w:t>Comisión Colombiana del Océano· Construyendo País Marítimo</w:t>
                          </w:r>
                        </w:p>
                        <w:p w:rsidR="006C6AF9" w:rsidRDefault="00E1718E">
                          <w:pPr>
                            <w:spacing w:after="0"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Avenida Ciudad de Cali No. 51-66</w:t>
                          </w:r>
                        </w:p>
                        <w:p w:rsidR="006C6AF9" w:rsidRPr="00700075" w:rsidRDefault="00E1718E">
                          <w:pPr>
                            <w:spacing w:after="0" w:line="275" w:lineRule="auto"/>
                            <w:jc w:val="left"/>
                            <w:textDirection w:val="btLr"/>
                            <w:rPr>
                              <w:lang w:val="en-GB"/>
                            </w:rPr>
                          </w:pPr>
                          <w:r w:rsidRPr="00700075">
                            <w:rPr>
                              <w:color w:val="000000"/>
                              <w:sz w:val="15"/>
                              <w:lang w:val="en-GB"/>
                            </w:rPr>
                            <w:t>Edificio World Business Center</w:t>
                          </w:r>
                        </w:p>
                        <w:p w:rsidR="006C6AF9" w:rsidRPr="00700075" w:rsidRDefault="00E1718E">
                          <w:pPr>
                            <w:spacing w:after="0" w:line="275" w:lineRule="auto"/>
                            <w:jc w:val="left"/>
                            <w:textDirection w:val="btLr"/>
                            <w:rPr>
                              <w:lang w:val="en-GB"/>
                            </w:rPr>
                          </w:pPr>
                          <w:r w:rsidRPr="00700075">
                            <w:rPr>
                              <w:color w:val="000000"/>
                              <w:sz w:val="15"/>
                              <w:lang w:val="en-GB"/>
                            </w:rPr>
                            <w:t xml:space="preserve">Teléfono: (57) (1) 555 6125 – 555 6122  </w:t>
                          </w:r>
                        </w:p>
                        <w:p w:rsidR="006C6AF9" w:rsidRDefault="00E1718E">
                          <w:pPr>
                            <w:spacing w:after="0"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Bogotá D.C. Colombia</w:t>
                          </w:r>
                        </w:p>
                        <w:p w:rsidR="006C6AF9" w:rsidRDefault="006C6AF9">
                          <w:pPr>
                            <w:spacing w:after="0"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-76199</wp:posOffset>
              </wp:positionV>
              <wp:extent cx="3021330" cy="781050"/>
              <wp:effectExtent b="0" l="0" r="0" t="0"/>
              <wp:wrapNone/>
              <wp:docPr id="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133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266700</wp:posOffset>
              </wp:positionV>
              <wp:extent cx="1591310" cy="265430"/>
              <wp:effectExtent l="0" t="0" r="0" b="0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9870" y="3656810"/>
                        <a:ext cx="15722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AF9" w:rsidRDefault="00E1718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5"/>
                            </w:rPr>
                            <w:t>Bogotá D.C.,  TIME \@ "d 'de' MMMM 'de' yyyy"</w:t>
                          </w:r>
                          <w:r>
                            <w:rPr>
                              <w:color w:val="000000"/>
                              <w:sz w:val="15"/>
                            </w:rPr>
                            <w:t xml:space="preserve"> 23 de mayo de 2022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3860800</wp:posOffset>
              </wp:positionH>
              <wp:positionV relativeFrom="paragraph">
                <wp:posOffset>266700</wp:posOffset>
              </wp:positionV>
              <wp:extent cx="1591310" cy="265430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1310" cy="265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4483100</wp:posOffset>
              </wp:positionH>
              <wp:positionV relativeFrom="paragraph">
                <wp:posOffset>-76199</wp:posOffset>
              </wp:positionV>
              <wp:extent cx="955675" cy="258445"/>
              <wp:effectExtent l="0" t="0" r="0" b="0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660303"/>
                        <a:ext cx="93662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6AF9" w:rsidRDefault="00E1718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5"/>
                            </w:rPr>
                            <w:t>www.cco.gov.co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4483100</wp:posOffset>
              </wp:positionH>
              <wp:positionV relativeFrom="paragraph">
                <wp:posOffset>-76199</wp:posOffset>
              </wp:positionV>
              <wp:extent cx="955675" cy="25844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5675" cy="258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8E" w:rsidRDefault="00E1718E">
      <w:pPr>
        <w:spacing w:after="0" w:line="240" w:lineRule="auto"/>
      </w:pPr>
      <w:r>
        <w:separator/>
      </w:r>
    </w:p>
  </w:footnote>
  <w:footnote w:type="continuationSeparator" w:id="0">
    <w:p w:rsidR="00E1718E" w:rsidRDefault="00E1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F9" w:rsidRDefault="00700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0E3989C" wp14:editId="76626EB0">
          <wp:simplePos x="0" y="0"/>
          <wp:positionH relativeFrom="column">
            <wp:posOffset>-461010</wp:posOffset>
          </wp:positionH>
          <wp:positionV relativeFrom="paragraph">
            <wp:posOffset>31115</wp:posOffset>
          </wp:positionV>
          <wp:extent cx="2447925" cy="385445"/>
          <wp:effectExtent l="0" t="0" r="9525" b="0"/>
          <wp:wrapThrough wrapText="bothSides">
            <wp:wrapPolygon edited="0">
              <wp:start x="0" y="0"/>
              <wp:lineTo x="0" y="20283"/>
              <wp:lineTo x="21516" y="20283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18E"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393D43DC" wp14:editId="7E611460">
          <wp:simplePos x="0" y="0"/>
          <wp:positionH relativeFrom="column">
            <wp:posOffset>2249170</wp:posOffset>
          </wp:positionH>
          <wp:positionV relativeFrom="paragraph">
            <wp:posOffset>0</wp:posOffset>
          </wp:positionV>
          <wp:extent cx="1386205" cy="488950"/>
          <wp:effectExtent l="0" t="0" r="0" b="0"/>
          <wp:wrapSquare wrapText="bothSides" distT="0" distB="0" distL="114300" distR="114300"/>
          <wp:docPr id="22" name="image1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8B2"/>
    <w:multiLevelType w:val="multilevel"/>
    <w:tmpl w:val="73B097C6"/>
    <w:lvl w:ilvl="0">
      <w:start w:val="1"/>
      <w:numFmt w:val="decimal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AF9"/>
    <w:rsid w:val="006C6AF9"/>
    <w:rsid w:val="00700075"/>
    <w:rsid w:val="00E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lang w:val="es-ES_tradnl" w:eastAsia="es-CO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7F"/>
  </w:style>
  <w:style w:type="paragraph" w:styleId="Ttulo1">
    <w:name w:val="heading 1"/>
    <w:basedOn w:val="Normal"/>
    <w:next w:val="Normal"/>
    <w:link w:val="Ttulo1Car"/>
    <w:uiPriority w:val="9"/>
    <w:qFormat/>
    <w:rsid w:val="00B1483B"/>
    <w:pPr>
      <w:keepNext/>
      <w:keepLines/>
      <w:ind w:left="432" w:hanging="432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83B"/>
    <w:pPr>
      <w:keepNext/>
      <w:keepLines/>
      <w:ind w:left="576" w:hanging="576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83B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83B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83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83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83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83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83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22861"/>
    <w:pPr>
      <w:spacing w:before="40" w:after="40"/>
      <w:jc w:val="center"/>
    </w:pPr>
    <w:rPr>
      <w:rFonts w:eastAsiaTheme="majorEastAsia" w:cstheme="majorBidi"/>
      <w:spacing w:val="-10"/>
      <w:kern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861"/>
  </w:style>
  <w:style w:type="paragraph" w:styleId="Piedepgina">
    <w:name w:val="footer"/>
    <w:basedOn w:val="Normal"/>
    <w:link w:val="Piedepgina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61"/>
  </w:style>
  <w:style w:type="character" w:customStyle="1" w:styleId="TtuloCar">
    <w:name w:val="Título Car"/>
    <w:basedOn w:val="Fuentedeprrafopredeter"/>
    <w:link w:val="Ttulo"/>
    <w:uiPriority w:val="10"/>
    <w:rsid w:val="00D22861"/>
    <w:rPr>
      <w:rFonts w:ascii="Book Antiqua" w:eastAsiaTheme="majorEastAsia" w:hAnsi="Book Antiqua" w:cstheme="majorBidi"/>
      <w:spacing w:val="-10"/>
      <w:kern w:val="28"/>
      <w:sz w:val="20"/>
      <w:szCs w:val="56"/>
    </w:rPr>
  </w:style>
  <w:style w:type="paragraph" w:styleId="Subttulo">
    <w:name w:val="Subtitle"/>
    <w:basedOn w:val="Normal"/>
    <w:next w:val="Normal"/>
    <w:link w:val="SubttuloCar"/>
    <w:pPr>
      <w:spacing w:before="40" w:after="40"/>
      <w:jc w:val="center"/>
    </w:pPr>
    <w:rPr>
      <w:color w:val="262626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22861"/>
    <w:rPr>
      <w:rFonts w:ascii="Book Antiqua" w:eastAsiaTheme="minorEastAsia" w:hAnsi="Book Antiqua" w:cs="Times New Roman (Cuerpo en alfa"/>
      <w:color w:val="262626" w:themeColor="text1" w:themeTint="D9"/>
      <w:sz w:val="1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D22861"/>
    <w:rPr>
      <w:rFonts w:eastAsiaTheme="majorEastAsia" w:cstheme="majorBidi"/>
      <w:color w:val="000000" w:themeColor="text1"/>
      <w:szCs w:val="32"/>
    </w:rPr>
  </w:style>
  <w:style w:type="paragraph" w:styleId="Epgrafe">
    <w:name w:val="caption"/>
    <w:aliases w:val="Tabla"/>
    <w:basedOn w:val="Normal"/>
    <w:next w:val="Normal"/>
    <w:qFormat/>
    <w:rsid w:val="00D22861"/>
    <w:pPr>
      <w:spacing w:before="40" w:after="40"/>
      <w:jc w:val="left"/>
    </w:pPr>
    <w:rPr>
      <w:rFonts w:eastAsia="Times New Roman" w:cs="Times New Roman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1483B"/>
    <w:rPr>
      <w:rFonts w:eastAsiaTheme="majorEastAsia" w:cstheme="majorBidi"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86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8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8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8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8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8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B1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71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711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711"/>
    <w:rPr>
      <w:rFonts w:ascii="Book Antiqua" w:hAnsi="Book Antiqua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B04F4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lang w:val="es-ES_tradnl" w:eastAsia="es-CO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7F"/>
  </w:style>
  <w:style w:type="paragraph" w:styleId="Ttulo1">
    <w:name w:val="heading 1"/>
    <w:basedOn w:val="Normal"/>
    <w:next w:val="Normal"/>
    <w:link w:val="Ttulo1Car"/>
    <w:uiPriority w:val="9"/>
    <w:qFormat/>
    <w:rsid w:val="00B1483B"/>
    <w:pPr>
      <w:keepNext/>
      <w:keepLines/>
      <w:ind w:left="432" w:hanging="432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83B"/>
    <w:pPr>
      <w:keepNext/>
      <w:keepLines/>
      <w:ind w:left="576" w:hanging="576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83B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83B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83B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83B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83B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83B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83B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22861"/>
    <w:pPr>
      <w:spacing w:before="40" w:after="40"/>
      <w:jc w:val="center"/>
    </w:pPr>
    <w:rPr>
      <w:rFonts w:eastAsiaTheme="majorEastAsia" w:cstheme="majorBidi"/>
      <w:spacing w:val="-10"/>
      <w:kern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861"/>
  </w:style>
  <w:style w:type="paragraph" w:styleId="Piedepgina">
    <w:name w:val="footer"/>
    <w:basedOn w:val="Normal"/>
    <w:link w:val="Piedepgina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61"/>
  </w:style>
  <w:style w:type="character" w:customStyle="1" w:styleId="TtuloCar">
    <w:name w:val="Título Car"/>
    <w:basedOn w:val="Fuentedeprrafopredeter"/>
    <w:link w:val="Ttulo"/>
    <w:uiPriority w:val="10"/>
    <w:rsid w:val="00D22861"/>
    <w:rPr>
      <w:rFonts w:ascii="Book Antiqua" w:eastAsiaTheme="majorEastAsia" w:hAnsi="Book Antiqua" w:cstheme="majorBidi"/>
      <w:spacing w:val="-10"/>
      <w:kern w:val="28"/>
      <w:sz w:val="20"/>
      <w:szCs w:val="56"/>
    </w:rPr>
  </w:style>
  <w:style w:type="paragraph" w:styleId="Subttulo">
    <w:name w:val="Subtitle"/>
    <w:basedOn w:val="Normal"/>
    <w:next w:val="Normal"/>
    <w:link w:val="SubttuloCar"/>
    <w:pPr>
      <w:spacing w:before="40" w:after="40"/>
      <w:jc w:val="center"/>
    </w:pPr>
    <w:rPr>
      <w:color w:val="262626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22861"/>
    <w:rPr>
      <w:rFonts w:ascii="Book Antiqua" w:eastAsiaTheme="minorEastAsia" w:hAnsi="Book Antiqua" w:cs="Times New Roman (Cuerpo en alfa"/>
      <w:color w:val="262626" w:themeColor="text1" w:themeTint="D9"/>
      <w:sz w:val="1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D22861"/>
    <w:rPr>
      <w:rFonts w:eastAsiaTheme="majorEastAsia" w:cstheme="majorBidi"/>
      <w:color w:val="000000" w:themeColor="text1"/>
      <w:szCs w:val="32"/>
    </w:rPr>
  </w:style>
  <w:style w:type="paragraph" w:styleId="Epgrafe">
    <w:name w:val="caption"/>
    <w:aliases w:val="Tabla"/>
    <w:basedOn w:val="Normal"/>
    <w:next w:val="Normal"/>
    <w:qFormat/>
    <w:rsid w:val="00D22861"/>
    <w:pPr>
      <w:spacing w:before="40" w:after="40"/>
      <w:jc w:val="left"/>
    </w:pPr>
    <w:rPr>
      <w:rFonts w:eastAsia="Times New Roman" w:cs="Times New Roman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1483B"/>
    <w:rPr>
      <w:rFonts w:eastAsiaTheme="majorEastAsia" w:cstheme="majorBidi"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86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8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8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8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8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8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B1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71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711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711"/>
    <w:rPr>
      <w:rFonts w:ascii="Book Antiqua" w:hAnsi="Book Antiqua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B04F4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pyUVw9BedxLju93aJKiG261QQ==">AMUW2mVMtsoTYJs3EckR3Q+izomkgJs58dZdvAMEu3qPWNW/ycuppC4ECsY4g1ZrQemasc3A5Y1Z6YNeDBnnhooD1SVv3zwFtEwl7sookuXJP/xqZgX2fhc=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Shamil Pardo Baquero</dc:creator>
  <cp:lastModifiedBy>camiluna31@outlook.com</cp:lastModifiedBy>
  <cp:revision>2</cp:revision>
  <dcterms:created xsi:type="dcterms:W3CDTF">2021-08-05T17:12:00Z</dcterms:created>
  <dcterms:modified xsi:type="dcterms:W3CDTF">2022-09-07T19:22:00Z</dcterms:modified>
</cp:coreProperties>
</file>